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Slide template" recolor="t" type="frame"/>
    </v:background>
  </w:background>
  <w:body>
    <w:p w:rsidR="00271DE5" w:rsidRPr="00271DE5" w:rsidRDefault="009D6A1E" w:rsidP="00271DE5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 xml:space="preserve">      </w:t>
      </w:r>
      <w:r w:rsidR="00271DE5" w:rsidRPr="00271DE5">
        <w:rPr>
          <w:rFonts w:ascii="Arial" w:hAnsi="Arial" w:cs="Arial"/>
          <w:b/>
          <w:sz w:val="40"/>
          <w:szCs w:val="40"/>
        </w:rPr>
        <w:t>Curriculum Vitae </w:t>
      </w:r>
    </w:p>
    <w:p w:rsidR="00271DE5" w:rsidRPr="00271DE5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sz w:val="26"/>
          <w:szCs w:val="26"/>
        </w:rPr>
        <w:t xml:space="preserve">Full name: </w:t>
      </w:r>
      <w:r w:rsidR="00EE081B">
        <w:rPr>
          <w:rFonts w:ascii="Arial" w:hAnsi="Arial" w:cs="Arial"/>
          <w:sz w:val="26"/>
          <w:szCs w:val="26"/>
        </w:rPr>
        <w:t xml:space="preserve">Pham </w:t>
      </w:r>
      <w:proofErr w:type="spellStart"/>
      <w:r w:rsidR="00EE081B">
        <w:rPr>
          <w:rFonts w:ascii="Arial" w:hAnsi="Arial" w:cs="Arial"/>
          <w:sz w:val="26"/>
          <w:szCs w:val="26"/>
        </w:rPr>
        <w:t>Thi</w:t>
      </w:r>
      <w:proofErr w:type="spellEnd"/>
      <w:r w:rsidR="00EE081B">
        <w:rPr>
          <w:rFonts w:ascii="Arial" w:hAnsi="Arial" w:cs="Arial"/>
          <w:sz w:val="26"/>
          <w:szCs w:val="26"/>
        </w:rPr>
        <w:t xml:space="preserve"> Minh Chau</w:t>
      </w:r>
    </w:p>
    <w:p w:rsidR="00271DE5" w:rsidRPr="00271DE5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sz w:val="26"/>
          <w:szCs w:val="26"/>
        </w:rPr>
        <w:t xml:space="preserve"> Email: </w:t>
      </w:r>
      <w:r w:rsidR="00EE081B">
        <w:rPr>
          <w:rFonts w:ascii="Arial" w:hAnsi="Arial" w:cs="Arial"/>
          <w:sz w:val="26"/>
          <w:szCs w:val="26"/>
        </w:rPr>
        <w:t>chauptm</w:t>
      </w:r>
      <w:r w:rsidRPr="00271DE5">
        <w:rPr>
          <w:rFonts w:ascii="Arial" w:hAnsi="Arial" w:cs="Arial"/>
          <w:sz w:val="26"/>
          <w:szCs w:val="26"/>
        </w:rPr>
        <w:t>@ntu.edu.vn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EE081B" w:rsidRPr="00EE081B" w:rsidRDefault="00EE081B" w:rsidP="00EE081B">
      <w:pPr>
        <w:pStyle w:val="BodyText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EE081B">
        <w:rPr>
          <w:rFonts w:ascii="Arial" w:hAnsi="Arial" w:cs="Arial"/>
          <w:w w:val="105"/>
          <w:sz w:val="26"/>
          <w:szCs w:val="26"/>
        </w:rPr>
        <w:t>Department of Language Practice</w:t>
      </w:r>
    </w:p>
    <w:p w:rsidR="00EE081B" w:rsidRPr="00EE081B" w:rsidRDefault="00EE081B" w:rsidP="00EE081B">
      <w:pPr>
        <w:pStyle w:val="BodyText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EE081B">
        <w:rPr>
          <w:rFonts w:ascii="Arial" w:hAnsi="Arial" w:cs="Arial"/>
          <w:w w:val="105"/>
          <w:sz w:val="26"/>
          <w:szCs w:val="26"/>
        </w:rPr>
        <w:t>Faculty of Foreign Languages</w:t>
      </w:r>
    </w:p>
    <w:p w:rsidR="00EE081B" w:rsidRPr="00EE081B" w:rsidRDefault="00EE081B" w:rsidP="00EE081B">
      <w:pPr>
        <w:pStyle w:val="BodyText"/>
        <w:spacing w:line="288" w:lineRule="auto"/>
        <w:rPr>
          <w:rFonts w:ascii="Arial" w:hAnsi="Arial" w:cs="Arial"/>
          <w:w w:val="105"/>
          <w:sz w:val="26"/>
          <w:szCs w:val="26"/>
        </w:rPr>
      </w:pPr>
      <w:proofErr w:type="spellStart"/>
      <w:r w:rsidRPr="00EE081B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Pr="00EE081B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EE081B">
        <w:rPr>
          <w:rFonts w:ascii="Arial" w:hAnsi="Arial" w:cs="Arial"/>
          <w:w w:val="105"/>
          <w:sz w:val="26"/>
          <w:szCs w:val="26"/>
        </w:rPr>
        <w:t>Trang</w:t>
      </w:r>
      <w:proofErr w:type="spellEnd"/>
      <w:r w:rsidRPr="00EE081B">
        <w:rPr>
          <w:rFonts w:ascii="Arial" w:hAnsi="Arial" w:cs="Arial"/>
          <w:w w:val="105"/>
          <w:sz w:val="26"/>
          <w:szCs w:val="26"/>
        </w:rPr>
        <w:t xml:space="preserve"> University</w:t>
      </w:r>
    </w:p>
    <w:p w:rsidR="00271DE5" w:rsidRPr="00271DE5" w:rsidRDefault="00EE081B" w:rsidP="00EE081B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 xml:space="preserve">      </w:t>
      </w:r>
      <w:r w:rsidRPr="00EE081B">
        <w:rPr>
          <w:rFonts w:ascii="Arial" w:hAnsi="Arial" w:cs="Arial"/>
          <w:w w:val="105"/>
          <w:sz w:val="26"/>
          <w:szCs w:val="26"/>
        </w:rPr>
        <w:t xml:space="preserve">02 Nguyen </w:t>
      </w:r>
      <w:proofErr w:type="spellStart"/>
      <w:r w:rsidRPr="00EE081B">
        <w:rPr>
          <w:rFonts w:ascii="Arial" w:hAnsi="Arial" w:cs="Arial"/>
          <w:w w:val="105"/>
          <w:sz w:val="26"/>
          <w:szCs w:val="26"/>
        </w:rPr>
        <w:t>Dinh</w:t>
      </w:r>
      <w:proofErr w:type="spellEnd"/>
      <w:r w:rsidRPr="00EE081B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EE081B">
        <w:rPr>
          <w:rFonts w:ascii="Arial" w:hAnsi="Arial" w:cs="Arial"/>
          <w:w w:val="105"/>
          <w:sz w:val="26"/>
          <w:szCs w:val="26"/>
        </w:rPr>
        <w:t>Chieu</w:t>
      </w:r>
      <w:proofErr w:type="spellEnd"/>
      <w:r w:rsidRPr="00EE081B">
        <w:rPr>
          <w:rFonts w:ascii="Arial" w:hAnsi="Arial" w:cs="Arial"/>
          <w:w w:val="105"/>
          <w:sz w:val="26"/>
          <w:szCs w:val="26"/>
        </w:rPr>
        <w:t xml:space="preserve"> St., </w:t>
      </w:r>
      <w:proofErr w:type="spellStart"/>
      <w:r w:rsidRPr="00EE081B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Pr="00EE081B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EE081B">
        <w:rPr>
          <w:rFonts w:ascii="Arial" w:hAnsi="Arial" w:cs="Arial"/>
          <w:w w:val="105"/>
          <w:sz w:val="26"/>
          <w:szCs w:val="26"/>
        </w:rPr>
        <w:t>Trang</w:t>
      </w:r>
      <w:proofErr w:type="spellEnd"/>
      <w:r w:rsidRPr="00EE081B">
        <w:rPr>
          <w:rFonts w:ascii="Arial" w:hAnsi="Arial" w:cs="Arial"/>
          <w:w w:val="105"/>
          <w:sz w:val="26"/>
          <w:szCs w:val="26"/>
        </w:rPr>
        <w:t xml:space="preserve"> City, Vietnam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</w:p>
    <w:p w:rsidR="00271DE5" w:rsidRPr="00EE081B" w:rsidRDefault="008E21B7" w:rsidP="00271DE5">
      <w:pPr>
        <w:pStyle w:val="BodyText"/>
        <w:spacing w:line="288" w:lineRule="auto"/>
        <w:ind w:left="0" w:firstLine="0"/>
        <w:rPr>
          <w:sz w:val="26"/>
          <w:szCs w:val="26"/>
          <w:shd w:val="clear" w:color="auto" w:fill="FFFFFF"/>
        </w:rPr>
      </w:pPr>
      <w:r w:rsidRPr="00EE081B">
        <w:rPr>
          <w:sz w:val="26"/>
          <w:szCs w:val="26"/>
        </w:rPr>
        <w:t xml:space="preserve">2011-2013 </w:t>
      </w:r>
      <w:r w:rsidRPr="00EE081B">
        <w:rPr>
          <w:sz w:val="26"/>
          <w:szCs w:val="26"/>
          <w:shd w:val="clear" w:color="auto" w:fill="FFFFFF"/>
        </w:rPr>
        <w:t>Guangxi Normal University: International Chinese language education</w:t>
      </w:r>
    </w:p>
    <w:p w:rsidR="008E21B7" w:rsidRPr="00EE081B" w:rsidRDefault="008E21B7" w:rsidP="00271DE5">
      <w:pPr>
        <w:pStyle w:val="BodyText"/>
        <w:spacing w:line="288" w:lineRule="auto"/>
        <w:ind w:left="0" w:firstLine="0"/>
        <w:rPr>
          <w:sz w:val="26"/>
          <w:szCs w:val="26"/>
        </w:rPr>
      </w:pPr>
      <w:r w:rsidRPr="00EE081B">
        <w:rPr>
          <w:sz w:val="26"/>
          <w:szCs w:val="26"/>
          <w:shd w:val="clear" w:color="auto" w:fill="FFFFFF"/>
        </w:rPr>
        <w:t>2002-2006: Hue University of education: Chinese language teacher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INTERESTS</w:t>
      </w:r>
    </w:p>
    <w:p w:rsidR="00271DE5" w:rsidRPr="00EE081B" w:rsidRDefault="008E21B7" w:rsidP="00271DE5">
      <w:pPr>
        <w:pStyle w:val="BodyText"/>
        <w:spacing w:line="288" w:lineRule="auto"/>
        <w:ind w:left="0" w:firstLine="0"/>
        <w:rPr>
          <w:sz w:val="26"/>
          <w:szCs w:val="26"/>
        </w:rPr>
      </w:pPr>
      <w:r w:rsidRPr="00EE081B">
        <w:rPr>
          <w:sz w:val="26"/>
          <w:szCs w:val="26"/>
          <w:shd w:val="clear" w:color="auto" w:fill="FFFFFF"/>
        </w:rPr>
        <w:t>International Chinese language education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EXPERIENCE</w:t>
      </w:r>
      <w:r w:rsidR="008E21B7">
        <w:rPr>
          <w:rFonts w:ascii="Arial" w:hAnsi="Arial" w:cs="Arial"/>
          <w:b/>
          <w:w w:val="105"/>
          <w:sz w:val="26"/>
          <w:szCs w:val="26"/>
          <w:u w:val="single"/>
        </w:rPr>
        <w:t xml:space="preserve"> </w:t>
      </w:r>
    </w:p>
    <w:p w:rsidR="00271DE5" w:rsidRPr="00EE081B" w:rsidRDefault="00EE081B" w:rsidP="00271DE5">
      <w:pPr>
        <w:pStyle w:val="BodyText"/>
        <w:spacing w:line="288" w:lineRule="auto"/>
        <w:ind w:left="0" w:firstLine="0"/>
        <w:rPr>
          <w:sz w:val="26"/>
          <w:szCs w:val="26"/>
        </w:rPr>
      </w:pPr>
      <w:r w:rsidRPr="00EE081B">
        <w:rPr>
          <w:sz w:val="26"/>
          <w:szCs w:val="26"/>
        </w:rPr>
        <w:t>Interested in learning Chinese of student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TEACHING RESPONSIBILITY</w:t>
      </w:r>
    </w:p>
    <w:p w:rsidR="008E21B7" w:rsidRPr="00EE081B" w:rsidRDefault="00271DE5" w:rsidP="008E21B7">
      <w:pPr>
        <w:pStyle w:val="BodyText"/>
        <w:spacing w:line="288" w:lineRule="auto"/>
        <w:ind w:left="0" w:firstLine="0"/>
        <w:rPr>
          <w:sz w:val="26"/>
          <w:szCs w:val="26"/>
          <w:shd w:val="clear" w:color="auto" w:fill="FFFFFF"/>
        </w:rPr>
      </w:pPr>
      <w:r w:rsidRPr="00EE081B">
        <w:rPr>
          <w:w w:val="105"/>
          <w:sz w:val="26"/>
          <w:szCs w:val="26"/>
        </w:rPr>
        <w:t xml:space="preserve">  Undergraduate:</w:t>
      </w:r>
      <w:r w:rsidR="008E21B7" w:rsidRPr="00EE081B">
        <w:rPr>
          <w:w w:val="105"/>
          <w:sz w:val="26"/>
          <w:szCs w:val="26"/>
        </w:rPr>
        <w:t xml:space="preserve"> </w:t>
      </w:r>
      <w:r w:rsidR="008E21B7" w:rsidRPr="00EE081B">
        <w:rPr>
          <w:sz w:val="26"/>
          <w:szCs w:val="26"/>
          <w:shd w:val="clear" w:color="auto" w:fill="FFFFFF"/>
        </w:rPr>
        <w:t>Chinese language</w:t>
      </w:r>
    </w:p>
    <w:p w:rsidR="00271DE5" w:rsidRPr="00EE081B" w:rsidRDefault="00271DE5" w:rsidP="00271DE5">
      <w:pPr>
        <w:pStyle w:val="BodyText"/>
        <w:spacing w:line="288" w:lineRule="auto"/>
        <w:ind w:left="0" w:firstLine="0"/>
        <w:rPr>
          <w:sz w:val="26"/>
          <w:szCs w:val="26"/>
          <w:shd w:val="clear" w:color="auto" w:fill="FFFFFF"/>
        </w:rPr>
      </w:pPr>
      <w:r w:rsidRPr="00EE081B">
        <w:rPr>
          <w:w w:val="105"/>
          <w:sz w:val="26"/>
          <w:szCs w:val="26"/>
        </w:rPr>
        <w:t xml:space="preserve">  Graduate:</w:t>
      </w:r>
      <w:r w:rsidR="008E21B7" w:rsidRPr="00EE081B">
        <w:rPr>
          <w:w w:val="105"/>
          <w:sz w:val="26"/>
          <w:szCs w:val="26"/>
        </w:rPr>
        <w:t xml:space="preserve"> </w:t>
      </w:r>
      <w:r w:rsidR="008E21B7" w:rsidRPr="00EE081B">
        <w:rPr>
          <w:sz w:val="26"/>
          <w:szCs w:val="26"/>
          <w:shd w:val="clear" w:color="auto" w:fill="FFFFFF"/>
        </w:rPr>
        <w:t>no</w:t>
      </w: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PUBLICATIONS and PRESENTATIONS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b/>
          <w:sz w:val="26"/>
          <w:szCs w:val="26"/>
        </w:rPr>
      </w:pPr>
    </w:p>
    <w:p w:rsidR="00271DE5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Journals:</w:t>
      </w:r>
      <w:r w:rsidR="008E21B7">
        <w:rPr>
          <w:rFonts w:ascii="Arial" w:hAnsi="Arial" w:cs="Arial"/>
          <w:w w:val="105"/>
          <w:sz w:val="26"/>
          <w:szCs w:val="26"/>
        </w:rPr>
        <w:t xml:space="preserve"> </w:t>
      </w:r>
    </w:p>
    <w:p w:rsidR="00D41F6A" w:rsidRPr="00EE081B" w:rsidRDefault="00D41F6A" w:rsidP="00D41F6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E081B">
        <w:rPr>
          <w:sz w:val="26"/>
          <w:szCs w:val="26"/>
        </w:rPr>
        <w:t xml:space="preserve">Chau, P T M, </w:t>
      </w:r>
      <w:r w:rsidRPr="00EE081B">
        <w:rPr>
          <w:i/>
          <w:sz w:val="26"/>
          <w:szCs w:val="26"/>
        </w:rPr>
        <w:t>Evaluating the effectiveness of student’s self-study in group in the learning Chinese Language module 2</w:t>
      </w:r>
      <w:r w:rsidRPr="00EE081B">
        <w:rPr>
          <w:sz w:val="26"/>
          <w:szCs w:val="26"/>
        </w:rPr>
        <w:t>, Today’s teaching &amp; learning magazine, Viet Nam, January 2018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Presentations:</w:t>
      </w:r>
    </w:p>
    <w:p w:rsidR="00D41F6A" w:rsidRPr="00D41F6A" w:rsidRDefault="00D41F6A" w:rsidP="00D41F6A"/>
    <w:p w:rsidR="0000014A" w:rsidRPr="00077A96" w:rsidRDefault="00EE081B" w:rsidP="00EE081B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077A96">
        <w:rPr>
          <w:sz w:val="26"/>
          <w:szCs w:val="26"/>
        </w:rPr>
        <w:t xml:space="preserve">Chau, P T M, </w:t>
      </w:r>
      <w:r w:rsidR="00077A96" w:rsidRPr="00077A96">
        <w:rPr>
          <w:i/>
          <w:sz w:val="26"/>
          <w:szCs w:val="26"/>
        </w:rPr>
        <w:t xml:space="preserve">Method and </w:t>
      </w:r>
      <w:proofErr w:type="spellStart"/>
      <w:r w:rsidR="00077A96" w:rsidRPr="00077A96">
        <w:rPr>
          <w:i/>
          <w:sz w:val="26"/>
          <w:szCs w:val="26"/>
        </w:rPr>
        <w:t>howing</w:t>
      </w:r>
      <w:proofErr w:type="spellEnd"/>
      <w:r w:rsidR="00077A96" w:rsidRPr="00077A96">
        <w:rPr>
          <w:i/>
          <w:sz w:val="26"/>
          <w:szCs w:val="26"/>
        </w:rPr>
        <w:t xml:space="preserve"> language teaching language through game</w:t>
      </w:r>
      <w:r w:rsidRPr="00077A96">
        <w:rPr>
          <w:sz w:val="26"/>
          <w:szCs w:val="26"/>
        </w:rPr>
        <w:t>, International Workshop, Hue, October 2018</w:t>
      </w:r>
    </w:p>
    <w:p w:rsidR="00271DE5" w:rsidRPr="00077A96" w:rsidRDefault="00D41F6A" w:rsidP="00077A96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077A96">
        <w:rPr>
          <w:sz w:val="26"/>
          <w:szCs w:val="26"/>
        </w:rPr>
        <w:t>Chau, P T M</w:t>
      </w:r>
      <w:proofErr w:type="gramStart"/>
      <w:r w:rsidRPr="00077A96">
        <w:rPr>
          <w:sz w:val="26"/>
          <w:szCs w:val="26"/>
        </w:rPr>
        <w:t xml:space="preserve">,  </w:t>
      </w:r>
      <w:r w:rsidR="00077A96" w:rsidRPr="00077A96">
        <w:rPr>
          <w:i/>
          <w:sz w:val="26"/>
          <w:szCs w:val="26"/>
        </w:rPr>
        <w:t>Methodology</w:t>
      </w:r>
      <w:proofErr w:type="gramEnd"/>
      <w:r w:rsidR="00077A96" w:rsidRPr="00077A96">
        <w:rPr>
          <w:i/>
          <w:sz w:val="26"/>
          <w:szCs w:val="26"/>
        </w:rPr>
        <w:t xml:space="preserve"> and effectiveness of teaching </w:t>
      </w:r>
      <w:proofErr w:type="spellStart"/>
      <w:r w:rsidR="00077A96" w:rsidRPr="00077A96">
        <w:rPr>
          <w:i/>
          <w:color w:val="222222"/>
          <w:sz w:val="26"/>
          <w:szCs w:val="26"/>
          <w:shd w:val="clear" w:color="auto" w:fill="FFFFFF"/>
        </w:rPr>
        <w:t>chinese</w:t>
      </w:r>
      <w:proofErr w:type="spellEnd"/>
      <w:r w:rsidR="00077A96" w:rsidRPr="00077A96">
        <w:rPr>
          <w:i/>
          <w:color w:val="222222"/>
          <w:sz w:val="26"/>
          <w:szCs w:val="26"/>
          <w:shd w:val="clear" w:color="auto" w:fill="FFFFFF"/>
        </w:rPr>
        <w:t xml:space="preserve"> </w:t>
      </w:r>
      <w:r w:rsidR="00077A96" w:rsidRPr="00077A96">
        <w:rPr>
          <w:i/>
          <w:sz w:val="26"/>
          <w:szCs w:val="26"/>
        </w:rPr>
        <w:t>characters through playing games</w:t>
      </w:r>
      <w:r w:rsidR="00077A96" w:rsidRPr="00077A96">
        <w:rPr>
          <w:sz w:val="26"/>
          <w:szCs w:val="26"/>
        </w:rPr>
        <w:t xml:space="preserve">, </w:t>
      </w:r>
      <w:r w:rsidR="00EE081B" w:rsidRPr="00077A96">
        <w:rPr>
          <w:sz w:val="26"/>
          <w:szCs w:val="26"/>
        </w:rPr>
        <w:t>National workshop</w:t>
      </w:r>
      <w:r w:rsidR="0000014A" w:rsidRPr="00077A96">
        <w:rPr>
          <w:sz w:val="26"/>
          <w:szCs w:val="26"/>
        </w:rPr>
        <w:t>, Hue, December 2019.</w:t>
      </w:r>
    </w:p>
    <w:p w:rsidR="0000014A" w:rsidRPr="00077A96" w:rsidRDefault="0000014A" w:rsidP="00077A96">
      <w:pPr>
        <w:pStyle w:val="ListParagraph"/>
        <w:ind w:left="720" w:firstLine="0"/>
        <w:rPr>
          <w:sz w:val="26"/>
          <w:szCs w:val="26"/>
        </w:rPr>
      </w:pPr>
    </w:p>
    <w:p w:rsidR="00271DE5" w:rsidRPr="00EE081B" w:rsidRDefault="00271DE5" w:rsidP="00271DE5">
      <w:pPr>
        <w:rPr>
          <w:sz w:val="26"/>
          <w:szCs w:val="26"/>
        </w:rPr>
      </w:pPr>
    </w:p>
    <w:p w:rsidR="00271DE5" w:rsidRPr="00EE081B" w:rsidRDefault="00271DE5" w:rsidP="00271DE5">
      <w:pPr>
        <w:rPr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8237F1" w:rsidRPr="00271DE5" w:rsidRDefault="008237F1" w:rsidP="008237F1">
      <w:pPr>
        <w:pStyle w:val="Heading1"/>
        <w:spacing w:before="120"/>
        <w:jc w:val="center"/>
        <w:rPr>
          <w:rFonts w:ascii="Arial" w:hAnsi="Arial" w:cs="Arial"/>
          <w:sz w:val="26"/>
          <w:szCs w:val="26"/>
        </w:rPr>
      </w:pPr>
    </w:p>
    <w:sectPr w:rsidR="008237F1" w:rsidRPr="00271DE5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378CE"/>
    <w:multiLevelType w:val="hybridMultilevel"/>
    <w:tmpl w:val="EC2E3248"/>
    <w:lvl w:ilvl="0" w:tplc="100C16E6">
      <w:numFmt w:val="bullet"/>
      <w:lvlText w:val="-"/>
      <w:lvlJc w:val="left"/>
      <w:pPr>
        <w:ind w:left="135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68B00416"/>
    <w:multiLevelType w:val="hybridMultilevel"/>
    <w:tmpl w:val="10EA4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12C61"/>
    <w:multiLevelType w:val="hybridMultilevel"/>
    <w:tmpl w:val="A956CDAA"/>
    <w:lvl w:ilvl="0" w:tplc="AC8CF9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62"/>
    <w:rsid w:val="0000014A"/>
    <w:rsid w:val="00036CEB"/>
    <w:rsid w:val="00071032"/>
    <w:rsid w:val="00077A96"/>
    <w:rsid w:val="00082A93"/>
    <w:rsid w:val="00090AD6"/>
    <w:rsid w:val="000D7F66"/>
    <w:rsid w:val="000E6309"/>
    <w:rsid w:val="001C330D"/>
    <w:rsid w:val="00242262"/>
    <w:rsid w:val="00245117"/>
    <w:rsid w:val="00271DE5"/>
    <w:rsid w:val="00304021"/>
    <w:rsid w:val="00310EFB"/>
    <w:rsid w:val="00376F2E"/>
    <w:rsid w:val="00377887"/>
    <w:rsid w:val="00387464"/>
    <w:rsid w:val="003A5AD1"/>
    <w:rsid w:val="003D69DB"/>
    <w:rsid w:val="00434609"/>
    <w:rsid w:val="00465926"/>
    <w:rsid w:val="004772F4"/>
    <w:rsid w:val="0049351E"/>
    <w:rsid w:val="00497575"/>
    <w:rsid w:val="005B12F6"/>
    <w:rsid w:val="00607FA5"/>
    <w:rsid w:val="00651CD2"/>
    <w:rsid w:val="0066134D"/>
    <w:rsid w:val="006E189D"/>
    <w:rsid w:val="00775062"/>
    <w:rsid w:val="008237F1"/>
    <w:rsid w:val="00833AD8"/>
    <w:rsid w:val="0089336C"/>
    <w:rsid w:val="008B4E7A"/>
    <w:rsid w:val="008D5452"/>
    <w:rsid w:val="008E21B7"/>
    <w:rsid w:val="00926396"/>
    <w:rsid w:val="00947C82"/>
    <w:rsid w:val="00951B64"/>
    <w:rsid w:val="009D6A1E"/>
    <w:rsid w:val="00A34859"/>
    <w:rsid w:val="00A834EC"/>
    <w:rsid w:val="00A9302D"/>
    <w:rsid w:val="00B0425D"/>
    <w:rsid w:val="00B1434E"/>
    <w:rsid w:val="00B34C3A"/>
    <w:rsid w:val="00B74E32"/>
    <w:rsid w:val="00B946AB"/>
    <w:rsid w:val="00BF07B6"/>
    <w:rsid w:val="00BF3B2C"/>
    <w:rsid w:val="00C1322F"/>
    <w:rsid w:val="00CA5480"/>
    <w:rsid w:val="00D27C01"/>
    <w:rsid w:val="00D41F6A"/>
    <w:rsid w:val="00D570DE"/>
    <w:rsid w:val="00DC1101"/>
    <w:rsid w:val="00DD1D3D"/>
    <w:rsid w:val="00E14038"/>
    <w:rsid w:val="00E8735A"/>
    <w:rsid w:val="00EE081B"/>
    <w:rsid w:val="00EE43E2"/>
    <w:rsid w:val="00F25FC1"/>
    <w:rsid w:val="00F6618E"/>
    <w:rsid w:val="00F711CD"/>
    <w:rsid w:val="00F80DA7"/>
    <w:rsid w:val="00F90BD8"/>
    <w:rsid w:val="00FC57E7"/>
    <w:rsid w:val="00FD49FF"/>
    <w:rsid w:val="00FD55AD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4DE36EFD-B23F-4D27-917E-0F21AA78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paragraph" w:styleId="BodyTextIndent2">
    <w:name w:val="Body Text Indent 2"/>
    <w:basedOn w:val="Normal"/>
    <w:link w:val="BodyTextIndent2Char"/>
    <w:unhideWhenUsed/>
    <w:rsid w:val="0000014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0014A"/>
    <w:rPr>
      <w:sz w:val="24"/>
      <w:szCs w:val="24"/>
    </w:rPr>
  </w:style>
  <w:style w:type="character" w:styleId="CommentReference">
    <w:name w:val="annotation reference"/>
    <w:rsid w:val="000001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ASUS</cp:lastModifiedBy>
  <cp:revision>2</cp:revision>
  <dcterms:created xsi:type="dcterms:W3CDTF">2020-05-24T09:07:00Z</dcterms:created>
  <dcterms:modified xsi:type="dcterms:W3CDTF">2020-05-24T09:07:00Z</dcterms:modified>
</cp:coreProperties>
</file>